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F83" w:rsidRPr="00B9185D" w:rsidRDefault="00F85F83" w:rsidP="00F85F83">
      <w:pPr>
        <w:jc w:val="center"/>
        <w:rPr>
          <w:rFonts w:ascii="微軟正黑體" w:eastAsia="微軟正黑體" w:hAnsi="微軟正黑體"/>
          <w:sz w:val="28"/>
          <w:szCs w:val="28"/>
        </w:rPr>
      </w:pPr>
      <w:bookmarkStart w:id="0" w:name="_GoBack"/>
      <w:bookmarkEnd w:id="0"/>
      <w:r w:rsidRPr="00B9185D">
        <w:rPr>
          <w:rFonts w:ascii="微軟正黑體" w:eastAsia="微軟正黑體" w:hAnsi="微軟正黑體" w:hint="eastAsia"/>
          <w:sz w:val="28"/>
          <w:szCs w:val="28"/>
        </w:rPr>
        <w:t>同理心計畫－植物</w:t>
      </w:r>
    </w:p>
    <w:p w:rsidR="00F85F83" w:rsidRDefault="00F85F83" w:rsidP="00F85F83">
      <w:r w:rsidRPr="00B9185D">
        <w:rPr>
          <w:rFonts w:ascii="微軟正黑體" w:eastAsia="微軟正黑體" w:hAnsi="微軟正黑體" w:hint="eastAsia"/>
        </w:rPr>
        <w:t>組員：江采芸、林鼎翔、許芷卉</w:t>
      </w:r>
    </w:p>
    <w:p w:rsidR="00F85F83" w:rsidRDefault="00F85F83" w:rsidP="00F85F83"/>
    <w:p w:rsidR="00B9185D" w:rsidRDefault="00B9185D" w:rsidP="00B9185D">
      <w:pPr>
        <w:pStyle w:val="a3"/>
        <w:numPr>
          <w:ilvl w:val="0"/>
          <w:numId w:val="1"/>
        </w:numPr>
        <w:ind w:leftChars="0"/>
      </w:pPr>
      <w:r w:rsidRPr="00B9185D">
        <w:rPr>
          <w:rFonts w:ascii="微軟正黑體" w:eastAsia="微軟正黑體" w:hAnsi="微軟正黑體" w:hint="eastAsia"/>
          <w:u w:val="single"/>
        </w:rPr>
        <w:t>故事摘要</w:t>
      </w:r>
      <w:r>
        <w:rPr>
          <w:rFonts w:hint="eastAsia"/>
        </w:rPr>
        <w:t>：</w:t>
      </w:r>
    </w:p>
    <w:p w:rsidR="00B9185D" w:rsidRPr="00B9185D" w:rsidRDefault="00B9185D" w:rsidP="00B9185D">
      <w:pPr>
        <w:pStyle w:val="a3"/>
        <w:ind w:leftChars="0"/>
        <w:rPr>
          <w:rFonts w:ascii="標楷體" w:eastAsia="標楷體" w:hAnsi="標楷體"/>
        </w:rPr>
      </w:pPr>
      <w:r w:rsidRPr="00B9185D">
        <w:rPr>
          <w:rFonts w:ascii="標楷體" w:eastAsia="標楷體" w:hAnsi="標楷體" w:hint="eastAsia"/>
        </w:rPr>
        <w:t>馬偕博士將家鄉的植物種子帶來台灣並勤於分送，多年後其子在火車外望見一片曾經僅在自家後院才能看見的植物林，內心很是澎湃。</w:t>
      </w:r>
    </w:p>
    <w:p w:rsidR="00B9185D" w:rsidRDefault="00B9185D" w:rsidP="00B9185D">
      <w:pPr>
        <w:pStyle w:val="a3"/>
        <w:numPr>
          <w:ilvl w:val="0"/>
          <w:numId w:val="1"/>
        </w:numPr>
        <w:ind w:leftChars="0"/>
      </w:pPr>
      <w:r w:rsidRPr="00B9185D">
        <w:rPr>
          <w:rFonts w:ascii="微軟正黑體" w:eastAsia="微軟正黑體" w:hAnsi="微軟正黑體" w:hint="eastAsia"/>
          <w:u w:val="single"/>
        </w:rPr>
        <w:t>理念／發想</w:t>
      </w:r>
      <w:r>
        <w:rPr>
          <w:rFonts w:hint="eastAsia"/>
        </w:rPr>
        <w:t>：</w:t>
      </w:r>
    </w:p>
    <w:p w:rsidR="00B9185D" w:rsidRPr="00B9185D" w:rsidRDefault="00B9185D" w:rsidP="00B9185D">
      <w:pPr>
        <w:pStyle w:val="a3"/>
        <w:ind w:leftChars="0"/>
        <w:rPr>
          <w:rFonts w:ascii="標楷體" w:eastAsia="標楷體" w:hAnsi="標楷體"/>
        </w:rPr>
      </w:pPr>
      <w:r w:rsidRPr="00B9185D">
        <w:rPr>
          <w:rFonts w:ascii="標楷體" w:eastAsia="標楷體" w:hAnsi="標楷體" w:hint="eastAsia"/>
        </w:rPr>
        <w:t>《植物》這篇故事，我們從中看見了「傳承」以及「愛」，希望能透過將植物交予室友照顧這個動作來將我們的關愛傳承給他。</w:t>
      </w:r>
    </w:p>
    <w:p w:rsidR="00B9185D" w:rsidRDefault="00B9185D" w:rsidP="00B9185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B9185D">
        <w:rPr>
          <w:rFonts w:ascii="微軟正黑體" w:eastAsia="微軟正黑體" w:hAnsi="微軟正黑體" w:hint="eastAsia"/>
          <w:u w:val="single"/>
        </w:rPr>
        <w:t>行動計畫</w:t>
      </w:r>
      <w:r>
        <w:rPr>
          <w:rFonts w:hint="eastAsia"/>
        </w:rPr>
        <w:t>：</w:t>
      </w:r>
      <w:r w:rsidRPr="00B9185D">
        <w:rPr>
          <w:rFonts w:ascii="標楷體" w:eastAsia="標楷體" w:hAnsi="標楷體" w:hint="eastAsia"/>
        </w:rPr>
        <w:t>將植物給予受試者照顧。</w:t>
      </w:r>
      <w:r>
        <w:rPr>
          <w:rFonts w:ascii="標楷體" w:eastAsia="標楷體" w:hAnsi="標楷體" w:hint="eastAsia"/>
        </w:rPr>
        <w:t xml:space="preserve"> (如下圖)</w:t>
      </w:r>
    </w:p>
    <w:p w:rsidR="00B9185D" w:rsidRPr="00B9185D" w:rsidRDefault="00B9185D" w:rsidP="00B9185D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BF76B69">
            <wp:extent cx="2595205" cy="3249639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60" cy="325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85D" w:rsidRDefault="00B9185D" w:rsidP="00B9185D">
      <w:pPr>
        <w:pStyle w:val="a3"/>
        <w:numPr>
          <w:ilvl w:val="0"/>
          <w:numId w:val="1"/>
        </w:numPr>
        <w:ind w:leftChars="0"/>
      </w:pPr>
      <w:r w:rsidRPr="00B9185D">
        <w:rPr>
          <w:rFonts w:ascii="微軟正黑體" w:eastAsia="微軟正黑體" w:hAnsi="微軟正黑體" w:hint="eastAsia"/>
          <w:u w:val="single"/>
        </w:rPr>
        <w:t>兩者連結</w:t>
      </w:r>
      <w:r>
        <w:rPr>
          <w:rFonts w:hint="eastAsia"/>
        </w:rPr>
        <w:t>：</w:t>
      </w:r>
    </w:p>
    <w:p w:rsidR="00B9185D" w:rsidRPr="00B9185D" w:rsidRDefault="00B9185D" w:rsidP="00B9185D">
      <w:pPr>
        <w:pStyle w:val="a3"/>
        <w:ind w:leftChars="0"/>
        <w:rPr>
          <w:rFonts w:ascii="標楷體" w:eastAsia="標楷體" w:hAnsi="標楷體"/>
        </w:rPr>
      </w:pPr>
      <w:r w:rsidRPr="00B9185D">
        <w:rPr>
          <w:rFonts w:ascii="標楷體" w:eastAsia="標楷體" w:hAnsi="標楷體" w:hint="eastAsia"/>
        </w:rPr>
        <w:t>我們希望用「給予植物」這個動作來象徵馬偕博士當年分送種子，當年的種子包含了期望、薪火相傳，更多的是對於此地的認同與愛，我們也想透過自己的小行動來試圖輕嘗當年馬偕博士如何「傳遞愛」。</w:t>
      </w:r>
    </w:p>
    <w:p w:rsidR="00B9185D" w:rsidRDefault="00B9185D" w:rsidP="00F85F83">
      <w:pPr>
        <w:pStyle w:val="a3"/>
        <w:numPr>
          <w:ilvl w:val="0"/>
          <w:numId w:val="1"/>
        </w:numPr>
        <w:ind w:leftChars="0"/>
      </w:pPr>
      <w:r w:rsidRPr="00B9185D">
        <w:rPr>
          <w:rFonts w:ascii="微軟正黑體" w:eastAsia="微軟正黑體" w:hAnsi="微軟正黑體" w:hint="eastAsia"/>
          <w:u w:val="single"/>
        </w:rPr>
        <w:t>詳細</w:t>
      </w:r>
      <w:r w:rsidR="00F85F83" w:rsidRPr="00B9185D">
        <w:rPr>
          <w:rFonts w:ascii="微軟正黑體" w:eastAsia="微軟正黑體" w:hAnsi="微軟正黑體" w:hint="eastAsia"/>
          <w:u w:val="single"/>
        </w:rPr>
        <w:t>計畫</w:t>
      </w:r>
      <w:r w:rsidR="00F85F83">
        <w:rPr>
          <w:rFonts w:hint="eastAsia"/>
        </w:rPr>
        <w:t>：</w:t>
      </w:r>
    </w:p>
    <w:p w:rsidR="00F85F83" w:rsidRPr="00B9185D" w:rsidRDefault="00C624C8" w:rsidP="00B9185D">
      <w:pPr>
        <w:pStyle w:val="a3"/>
        <w:ind w:leftChars="0"/>
        <w:rPr>
          <w:rFonts w:ascii="標楷體" w:eastAsia="標楷體" w:hAnsi="標楷體"/>
        </w:rPr>
      </w:pPr>
      <w:r w:rsidRPr="00B9185D">
        <w:rPr>
          <w:rFonts w:ascii="標楷體" w:eastAsia="標楷體" w:hAnsi="標楷體" w:hint="eastAsia"/>
        </w:rPr>
        <w:t>從五月開始至六月初進行為期一個月之長的實驗，委託室友照顧大約手掌大</w:t>
      </w:r>
      <w:r w:rsidRPr="00B9185D">
        <w:rPr>
          <w:rFonts w:ascii="標楷體" w:eastAsia="標楷體" w:hAnsi="標楷體" w:hint="eastAsia"/>
        </w:rPr>
        <w:lastRenderedPageBreak/>
        <w:t>的小盆栽，在這之前先詢問他「目前心境」、「平日情緒百分比」等問題將實驗開始前的通常情緒情形量化</w:t>
      </w:r>
      <w:r w:rsidR="001229E4" w:rsidRPr="00B9185D">
        <w:rPr>
          <w:rFonts w:ascii="標楷體" w:eastAsia="標楷體" w:hAnsi="標楷體" w:hint="eastAsia"/>
        </w:rPr>
        <w:t>，並告知可以將照顧過程中的心得記錄下來，結束後再將這些問題重新調查，比對是否因照顧植物使其達到放鬆效果或是更多的轉變</w:t>
      </w:r>
      <w:r w:rsidRPr="00B9185D">
        <w:rPr>
          <w:rFonts w:ascii="標楷體" w:eastAsia="標楷體" w:hAnsi="標楷體" w:hint="eastAsia"/>
        </w:rPr>
        <w:t>。</w:t>
      </w:r>
    </w:p>
    <w:p w:rsidR="00B9185D" w:rsidRDefault="00B9185D" w:rsidP="00B9185D"/>
    <w:p w:rsidR="00F85F83" w:rsidRDefault="00F85F83" w:rsidP="00F85F83">
      <w:pPr>
        <w:pStyle w:val="a3"/>
        <w:numPr>
          <w:ilvl w:val="0"/>
          <w:numId w:val="1"/>
        </w:numPr>
        <w:ind w:leftChars="0"/>
      </w:pPr>
      <w:r w:rsidRPr="00B9185D">
        <w:rPr>
          <w:rFonts w:ascii="微軟正黑體" w:eastAsia="微軟正黑體" w:hAnsi="微軟正黑體" w:hint="eastAsia"/>
          <w:u w:val="single"/>
        </w:rPr>
        <w:t>如何檢驗</w:t>
      </w:r>
      <w:r>
        <w:rPr>
          <w:rFonts w:hint="eastAsia"/>
        </w:rPr>
        <w:t>：</w:t>
      </w:r>
    </w:p>
    <w:p w:rsidR="00DA6BD4" w:rsidRPr="00B9185D" w:rsidRDefault="00F85F83" w:rsidP="00DA6BD4">
      <w:pPr>
        <w:pStyle w:val="a3"/>
        <w:ind w:leftChars="0"/>
        <w:rPr>
          <w:rFonts w:ascii="標楷體" w:eastAsia="標楷體" w:hAnsi="標楷體"/>
        </w:rPr>
      </w:pPr>
      <w:r w:rsidRPr="00B9185D">
        <w:rPr>
          <w:rFonts w:ascii="標楷體" w:eastAsia="標楷體" w:hAnsi="標楷體" w:hint="eastAsia"/>
        </w:rPr>
        <w:t>應用：</w:t>
      </w:r>
      <w:r w:rsidR="00963DEF" w:rsidRPr="00B9185D">
        <w:rPr>
          <w:rFonts w:ascii="標楷體" w:eastAsia="標楷體" w:hAnsi="標楷體" w:hint="eastAsia"/>
        </w:rPr>
        <w:t>我們可以將這個實驗的結果應用到生活中。現代人常坐在室內，大部分都是要面到無生命的東西，像是電腦、手機，很少有機會跟植物接觸。當壓力很大的時候、心情不好的時候，就可以買一個小小的盆栽</w:t>
      </w:r>
      <w:r w:rsidR="00B9185D">
        <w:rPr>
          <w:rFonts w:ascii="標楷體" w:eastAsia="標楷體" w:hAnsi="標楷體" w:hint="eastAsia"/>
        </w:rPr>
        <w:t>(如圖一，兩位餐與者)</w:t>
      </w:r>
      <w:r w:rsidR="00963DEF" w:rsidRPr="00B9185D">
        <w:rPr>
          <w:rFonts w:ascii="標楷體" w:eastAsia="標楷體" w:hAnsi="標楷體" w:hint="eastAsia"/>
        </w:rPr>
        <w:t>，不管是什麼植物，放在桌子的小角落，每天看到它就可以幫他澆水、照顧它，這樣會形成一種滿足感，特別是當植物成長茁壯的時候，就會更加有成就感，心情自然而然就會變好。</w:t>
      </w:r>
      <w:r w:rsidR="00DA6BD4" w:rsidRPr="00B9185D">
        <w:rPr>
          <w:rFonts w:ascii="標楷體" w:eastAsia="標楷體" w:hAnsi="標楷體" w:hint="eastAsia"/>
        </w:rPr>
        <w:t xml:space="preserve">　</w:t>
      </w:r>
    </w:p>
    <w:p w:rsidR="00DA6BD4" w:rsidRDefault="00DA6BD4" w:rsidP="00DA6BD4">
      <w:pPr>
        <w:pStyle w:val="a3"/>
        <w:ind w:leftChars="0"/>
      </w:pPr>
      <w:r w:rsidRPr="00B9185D">
        <w:rPr>
          <w:rFonts w:ascii="標楷體" w:eastAsia="標楷體" w:hAnsi="標楷體" w:hint="eastAsia"/>
        </w:rPr>
        <w:t xml:space="preserve">　　當然，這也算是園藝治療的一部份。如果可以鼓勵大家多跟植物接觸，那一定也可以有很大的功效。根據林一真老師與申永順老師的實驗研究，走入森林之中真的對身體有非常好的幫助，可以降低血壓等神奇功效。如果我們可以應用植物到生活中，我們一定可以活得更健康</w:t>
      </w:r>
      <w:r>
        <w:rPr>
          <w:rFonts w:hint="eastAsia"/>
        </w:rPr>
        <w:t>。</w:t>
      </w:r>
    </w:p>
    <w:p w:rsidR="00B9185D" w:rsidRDefault="00B9185D" w:rsidP="00DA6BD4">
      <w:pPr>
        <w:pStyle w:val="a3"/>
        <w:ind w:leftChars="0"/>
      </w:pPr>
      <w:r>
        <w:rPr>
          <w:noProof/>
        </w:rPr>
        <w:drawing>
          <wp:inline distT="0" distB="0" distL="0" distR="0" wp14:anchorId="58997CAD">
            <wp:extent cx="2056079" cy="2615691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24" cy="261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325EE">
            <wp:extent cx="2069986" cy="2616347"/>
            <wp:effectExtent l="0" t="0" r="698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81" cy="262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185D">
        <w:rPr>
          <w:rFonts w:ascii="標楷體" w:eastAsia="標楷體" w:hAnsi="標楷體" w:hint="eastAsia"/>
        </w:rPr>
        <w:t>&lt;圖一&gt;</w:t>
      </w:r>
    </w:p>
    <w:p w:rsidR="00B9185D" w:rsidRPr="00B9185D" w:rsidRDefault="00DA6BD4" w:rsidP="00DA6BD4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u w:val="single"/>
        </w:rPr>
      </w:pPr>
      <w:r w:rsidRPr="00B9185D">
        <w:rPr>
          <w:rFonts w:ascii="微軟正黑體" w:eastAsia="微軟正黑體" w:hAnsi="微軟正黑體" w:hint="eastAsia"/>
          <w:u w:val="single"/>
        </w:rPr>
        <w:t>其他影響因素：</w:t>
      </w:r>
    </w:p>
    <w:p w:rsidR="00DA6BD4" w:rsidRPr="00B9185D" w:rsidRDefault="0013272B" w:rsidP="00B9185D">
      <w:pPr>
        <w:pStyle w:val="a3"/>
        <w:ind w:leftChars="0"/>
        <w:rPr>
          <w:rFonts w:ascii="標楷體" w:eastAsia="標楷體" w:hAnsi="標楷體"/>
        </w:rPr>
      </w:pPr>
      <w:r w:rsidRPr="00B9185D">
        <w:rPr>
          <w:rFonts w:ascii="標楷體" w:eastAsia="標楷體" w:hAnsi="標楷體" w:hint="eastAsia"/>
        </w:rPr>
        <w:t>前後測時段的背景狀況不同，後測事務更加繁忙相對起來結果可能幾乎無效果。植物易長蟲，馬偕宿舍設計放置戶外的植物鮮少能被測試者看見，持續效果不佳。</w:t>
      </w:r>
      <w:r w:rsidR="00B23281" w:rsidRPr="00B9185D">
        <w:rPr>
          <w:rFonts w:ascii="標楷體" w:eastAsia="標楷體" w:hAnsi="標楷體" w:hint="eastAsia"/>
        </w:rPr>
        <w:t>植物的好養性與外觀也會影響測試者心情。</w:t>
      </w:r>
    </w:p>
    <w:p w:rsidR="00DA6BD4" w:rsidRPr="00B9185D" w:rsidRDefault="00DA6BD4" w:rsidP="00963DEF">
      <w:pPr>
        <w:pStyle w:val="a3"/>
        <w:ind w:leftChars="0"/>
        <w:rPr>
          <w:rFonts w:ascii="標楷體" w:eastAsia="標楷體" w:hAnsi="標楷體"/>
        </w:rPr>
      </w:pPr>
    </w:p>
    <w:sectPr w:rsidR="00DA6BD4" w:rsidRPr="00B918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9AC" w:rsidRDefault="001269AC" w:rsidP="0013272B">
      <w:r>
        <w:separator/>
      </w:r>
    </w:p>
  </w:endnote>
  <w:endnote w:type="continuationSeparator" w:id="0">
    <w:p w:rsidR="001269AC" w:rsidRDefault="001269AC" w:rsidP="0013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9AC" w:rsidRDefault="001269AC" w:rsidP="0013272B">
      <w:r>
        <w:separator/>
      </w:r>
    </w:p>
  </w:footnote>
  <w:footnote w:type="continuationSeparator" w:id="0">
    <w:p w:rsidR="001269AC" w:rsidRDefault="001269AC" w:rsidP="00132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87053"/>
    <w:multiLevelType w:val="hybridMultilevel"/>
    <w:tmpl w:val="EF88DC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A78"/>
    <w:rsid w:val="001229E4"/>
    <w:rsid w:val="001269AC"/>
    <w:rsid w:val="0013272B"/>
    <w:rsid w:val="00274B6F"/>
    <w:rsid w:val="00441901"/>
    <w:rsid w:val="005E1083"/>
    <w:rsid w:val="005F0A78"/>
    <w:rsid w:val="00963DEF"/>
    <w:rsid w:val="009F7507"/>
    <w:rsid w:val="00AC6F44"/>
    <w:rsid w:val="00B23281"/>
    <w:rsid w:val="00B9185D"/>
    <w:rsid w:val="00B9733F"/>
    <w:rsid w:val="00C624C8"/>
    <w:rsid w:val="00CA7E08"/>
    <w:rsid w:val="00D236E5"/>
    <w:rsid w:val="00DA6BD4"/>
    <w:rsid w:val="00F8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F8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32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3272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32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3272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918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9185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F8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32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3272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327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3272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918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918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2017-06-26T06:14:00Z</dcterms:created>
  <dcterms:modified xsi:type="dcterms:W3CDTF">2017-06-26T06:14:00Z</dcterms:modified>
</cp:coreProperties>
</file>